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A98D38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53E6A">
        <w:rPr>
          <w:rFonts w:ascii="Times New Roman" w:hAnsi="Times New Roman"/>
          <w:b w:val="0"/>
          <w:sz w:val="26"/>
          <w:szCs w:val="26"/>
          <w:lang w:val="ru-RU"/>
        </w:rPr>
        <w:t>15</w:t>
      </w:r>
      <w:r w:rsidR="00333E49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33E8F4C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853E6A">
        <w:rPr>
          <w:sz w:val="26"/>
          <w:szCs w:val="26"/>
        </w:rPr>
        <w:t>20</w:t>
      </w:r>
      <w:r w:rsidRPr="007C7CD1">
        <w:rPr>
          <w:sz w:val="26"/>
          <w:szCs w:val="26"/>
        </w:rPr>
        <w:t xml:space="preserve">» </w:t>
      </w:r>
      <w:r w:rsidR="00853E6A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3FD2B942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853E6A">
        <w:rPr>
          <w:sz w:val="26"/>
          <w:szCs w:val="26"/>
        </w:rPr>
        <w:t xml:space="preserve">Мехрабова </w:t>
      </w:r>
      <w:r>
        <w:rPr>
          <w:sz w:val="26"/>
          <w:szCs w:val="26"/>
        </w:rPr>
        <w:t>ФН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="00853E6A">
        <w:rPr>
          <w:color w:val="FF0000"/>
          <w:sz w:val="26"/>
          <w:szCs w:val="26"/>
        </w:rPr>
        <w:t>01</w:t>
      </w:r>
      <w:r w:rsidRPr="006E66E4" w:rsidR="006E66E4">
        <w:rPr>
          <w:color w:val="FF0000"/>
          <w:sz w:val="26"/>
          <w:szCs w:val="26"/>
        </w:rPr>
        <w:t>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 xml:space="preserve">, </w:t>
      </w:r>
      <w:r w:rsidR="00A9160F">
        <w:rPr>
          <w:sz w:val="26"/>
          <w:szCs w:val="26"/>
        </w:rPr>
        <w:t xml:space="preserve">не </w:t>
      </w:r>
      <w:r w:rsidRPr="006E66E4" w:rsidR="006E66E4">
        <w:rPr>
          <w:sz w:val="26"/>
          <w:szCs w:val="26"/>
        </w:rPr>
        <w:t xml:space="preserve">работающего, зарегистрированного </w:t>
      </w:r>
      <w:r w:rsidR="00A9160F">
        <w:rPr>
          <w:sz w:val="26"/>
          <w:szCs w:val="26"/>
        </w:rPr>
        <w:t>и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42A417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9E5141">
        <w:rPr>
          <w:sz w:val="26"/>
          <w:szCs w:val="26"/>
        </w:rPr>
        <w:t>.</w:t>
      </w:r>
      <w:r w:rsidR="00853E6A">
        <w:rPr>
          <w:sz w:val="26"/>
          <w:szCs w:val="26"/>
        </w:rPr>
        <w:t>01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="00853E6A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853E6A">
        <w:rPr>
          <w:sz w:val="26"/>
          <w:szCs w:val="26"/>
        </w:rPr>
        <w:t>Мехрабов</w:t>
      </w:r>
      <w:r w:rsidR="00853E6A">
        <w:rPr>
          <w:sz w:val="26"/>
          <w:szCs w:val="26"/>
        </w:rPr>
        <w:t xml:space="preserve"> Ф.Н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</w:t>
      </w:r>
      <w:r w:rsidRPr="007C7CD1">
        <w:rPr>
          <w:sz w:val="26"/>
          <w:szCs w:val="26"/>
        </w:rPr>
        <w:t>б., назначенный постановлением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853E6A">
        <w:rPr>
          <w:sz w:val="26"/>
          <w:szCs w:val="26"/>
        </w:rPr>
        <w:t>0</w:t>
      </w:r>
      <w:r w:rsidR="005F5F69">
        <w:rPr>
          <w:sz w:val="26"/>
          <w:szCs w:val="26"/>
        </w:rPr>
        <w:t>862</w:t>
      </w:r>
      <w:r w:rsidR="00853E6A">
        <w:rPr>
          <w:sz w:val="26"/>
          <w:szCs w:val="26"/>
        </w:rPr>
        <w:t>2000</w:t>
      </w:r>
      <w:r>
        <w:rPr>
          <w:sz w:val="26"/>
          <w:szCs w:val="26"/>
        </w:rPr>
        <w:t>2448769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04</w:t>
      </w:r>
      <w:r w:rsidRPr="007C7CD1">
        <w:rPr>
          <w:sz w:val="26"/>
          <w:szCs w:val="26"/>
        </w:rPr>
        <w:t>.</w:t>
      </w:r>
      <w:r w:rsidR="00853E6A">
        <w:rPr>
          <w:sz w:val="26"/>
          <w:szCs w:val="26"/>
        </w:rPr>
        <w:t>11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15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853E6A">
        <w:rPr>
          <w:sz w:val="26"/>
          <w:szCs w:val="26"/>
        </w:rPr>
        <w:t>1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242D8C1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853E6A">
        <w:rPr>
          <w:sz w:val="26"/>
          <w:szCs w:val="26"/>
        </w:rPr>
        <w:t>Мехрабов Ф.Н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>о причинах неявки 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0CD662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</w:t>
      </w:r>
      <w:r w:rsidRPr="008E3350">
        <w:rPr>
          <w:sz w:val="26"/>
          <w:szCs w:val="26"/>
        </w:rPr>
        <w:t>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</w:t>
      </w:r>
      <w:r w:rsidRPr="008E3350">
        <w:rPr>
          <w:sz w:val="26"/>
          <w:szCs w:val="26"/>
        </w:rPr>
        <w:t xml:space="preserve">ожным рассмотреть дело об административном правонарушении в отсутствие </w:t>
      </w:r>
      <w:r w:rsidR="00853E6A">
        <w:rPr>
          <w:sz w:val="26"/>
          <w:szCs w:val="26"/>
        </w:rPr>
        <w:t>Мехрабова Ф.Н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20829B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853E6A">
        <w:rPr>
          <w:sz w:val="26"/>
          <w:szCs w:val="26"/>
        </w:rPr>
        <w:t>Мехрабова Ф.Н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</w:t>
      </w:r>
      <w:r w:rsidRPr="008E3350">
        <w:rPr>
          <w:sz w:val="26"/>
          <w:szCs w:val="26"/>
        </w:rPr>
        <w:t>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AB161B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08.02.2024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853E6A">
        <w:rPr>
          <w:sz w:val="26"/>
          <w:szCs w:val="26"/>
        </w:rPr>
        <w:t>Мехрабова Ф.Н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33175C1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131BFB">
        <w:rPr>
          <w:sz w:val="26"/>
          <w:szCs w:val="26"/>
        </w:rPr>
        <w:t>18810</w:t>
      </w:r>
      <w:r w:rsidR="00131BFB">
        <w:rPr>
          <w:sz w:val="26"/>
          <w:szCs w:val="26"/>
        </w:rPr>
        <w:t>086220002448769</w:t>
      </w:r>
      <w:r w:rsidRPr="007C7CD1" w:rsidR="00131BFB">
        <w:rPr>
          <w:sz w:val="26"/>
          <w:szCs w:val="26"/>
        </w:rPr>
        <w:t xml:space="preserve"> от </w:t>
      </w:r>
      <w:r w:rsidR="00131BFB">
        <w:rPr>
          <w:sz w:val="26"/>
          <w:szCs w:val="26"/>
        </w:rPr>
        <w:t>04</w:t>
      </w:r>
      <w:r w:rsidRPr="007C7CD1" w:rsidR="00131BFB">
        <w:rPr>
          <w:sz w:val="26"/>
          <w:szCs w:val="26"/>
        </w:rPr>
        <w:t>.</w:t>
      </w:r>
      <w:r w:rsidR="00131BFB">
        <w:rPr>
          <w:sz w:val="26"/>
          <w:szCs w:val="26"/>
        </w:rPr>
        <w:t>11</w:t>
      </w:r>
      <w:r w:rsidRPr="007C7CD1" w:rsidR="00131BFB">
        <w:rPr>
          <w:sz w:val="26"/>
          <w:szCs w:val="26"/>
        </w:rPr>
        <w:t>.202</w:t>
      </w:r>
      <w:r w:rsidR="00131BFB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853E6A">
        <w:rPr>
          <w:sz w:val="26"/>
          <w:szCs w:val="26"/>
        </w:rPr>
        <w:t>Мехрабов Ф.Н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853E6A">
        <w:rPr>
          <w:sz w:val="26"/>
          <w:szCs w:val="26"/>
        </w:rPr>
        <w:t>3</w:t>
      </w:r>
      <w:r w:rsidR="00131BFB">
        <w:rPr>
          <w:sz w:val="26"/>
          <w:szCs w:val="26"/>
        </w:rPr>
        <w:t>.1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853E6A">
        <w:rPr>
          <w:sz w:val="26"/>
          <w:szCs w:val="26"/>
        </w:rPr>
        <w:t>5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131BFB">
        <w:rPr>
          <w:sz w:val="26"/>
          <w:szCs w:val="26"/>
        </w:rPr>
        <w:t>15</w:t>
      </w:r>
      <w:r w:rsidRPr="007C7CD1" w:rsidR="0046058F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853E6A">
        <w:rPr>
          <w:sz w:val="26"/>
          <w:szCs w:val="26"/>
        </w:rPr>
        <w:t>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4FC3CF80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131BFB">
        <w:rPr>
          <w:sz w:val="26"/>
          <w:szCs w:val="26"/>
        </w:rPr>
        <w:t>18810</w:t>
      </w:r>
      <w:r w:rsidR="00131BFB">
        <w:rPr>
          <w:sz w:val="26"/>
          <w:szCs w:val="26"/>
        </w:rPr>
        <w:t>086220002448769</w:t>
      </w:r>
      <w:r w:rsidRPr="007C7CD1" w:rsidR="00131BFB">
        <w:rPr>
          <w:sz w:val="26"/>
          <w:szCs w:val="26"/>
        </w:rPr>
        <w:t xml:space="preserve"> от </w:t>
      </w:r>
      <w:r w:rsidR="00131BFB">
        <w:rPr>
          <w:sz w:val="26"/>
          <w:szCs w:val="26"/>
        </w:rPr>
        <w:t>04</w:t>
      </w:r>
      <w:r w:rsidRPr="007C7CD1" w:rsidR="00131BFB">
        <w:rPr>
          <w:sz w:val="26"/>
          <w:szCs w:val="26"/>
        </w:rPr>
        <w:t>.</w:t>
      </w:r>
      <w:r w:rsidR="00131BFB">
        <w:rPr>
          <w:sz w:val="26"/>
          <w:szCs w:val="26"/>
        </w:rPr>
        <w:t>11</w:t>
      </w:r>
      <w:r w:rsidRPr="007C7CD1" w:rsidR="00131BFB">
        <w:rPr>
          <w:sz w:val="26"/>
          <w:szCs w:val="26"/>
        </w:rPr>
        <w:t>.202</w:t>
      </w:r>
      <w:r w:rsidR="00131BFB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853E6A">
        <w:rPr>
          <w:sz w:val="26"/>
          <w:szCs w:val="26"/>
        </w:rPr>
        <w:t>Мехрабовым Ф.Н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853E6A">
        <w:rPr>
          <w:color w:val="FF0000"/>
          <w:sz w:val="26"/>
          <w:szCs w:val="26"/>
        </w:rPr>
        <w:t xml:space="preserve"> 08.02.2024,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Кодекса Российской Федерации об административных </w:t>
      </w:r>
      <w:r w:rsidRPr="007C7CD1">
        <w:rPr>
          <w:sz w:val="26"/>
          <w:szCs w:val="26"/>
        </w:rPr>
        <w:t>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</w:t>
      </w:r>
      <w:r w:rsidRPr="007C7CD1">
        <w:rPr>
          <w:rFonts w:ascii="Times New Roman" w:hAnsi="Times New Roman"/>
          <w:sz w:val="26"/>
          <w:szCs w:val="26"/>
        </w:rPr>
        <w:t xml:space="preserve">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FFD2CA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853E6A">
        <w:rPr>
          <w:sz w:val="26"/>
          <w:szCs w:val="26"/>
        </w:rPr>
        <w:t>Мехрабовым Ф.Н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131BFB">
        <w:rPr>
          <w:sz w:val="26"/>
          <w:szCs w:val="26"/>
        </w:rPr>
        <w:t>15</w:t>
      </w:r>
      <w:r w:rsidRPr="009E5141">
        <w:rPr>
          <w:sz w:val="26"/>
          <w:szCs w:val="26"/>
        </w:rPr>
        <w:t>.</w:t>
      </w:r>
      <w:r w:rsidR="00853E6A">
        <w:rPr>
          <w:sz w:val="26"/>
          <w:szCs w:val="26"/>
        </w:rPr>
        <w:t>01</w:t>
      </w:r>
      <w:r w:rsidRPr="009E5141">
        <w:rPr>
          <w:sz w:val="26"/>
          <w:szCs w:val="26"/>
        </w:rPr>
        <w:t>.202</w:t>
      </w:r>
      <w:r w:rsidR="00853E6A">
        <w:rPr>
          <w:sz w:val="26"/>
          <w:szCs w:val="26"/>
        </w:rPr>
        <w:t>4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763F64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853E6A" w:rsidR="00853E6A">
        <w:rPr>
          <w:rFonts w:ascii="Times New Roman" w:hAnsi="Times New Roman"/>
          <w:sz w:val="26"/>
          <w:szCs w:val="26"/>
        </w:rPr>
        <w:t>Мехрабова Ф.Н</w:t>
      </w:r>
      <w:r w:rsidRPr="00853E6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4DF77FEA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853E6A" w:rsidR="00853E6A">
        <w:rPr>
          <w:rFonts w:ascii="Times New Roman" w:hAnsi="Times New Roman"/>
          <w:sz w:val="26"/>
          <w:szCs w:val="26"/>
        </w:rPr>
        <w:t>Мехрабова Ф.Н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14E3E5E3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Мехрабова</w:t>
      </w:r>
      <w:r>
        <w:rPr>
          <w:sz w:val="26"/>
          <w:szCs w:val="26"/>
        </w:rPr>
        <w:t xml:space="preserve"> ФН</w:t>
      </w:r>
      <w:r w:rsidRPr="00B34BFF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10F2AEFE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333E49" w:rsidR="00333E49">
        <w:rPr>
          <w:lang w:eastAsia="en-US"/>
        </w:rPr>
        <w:t>0412365400415001522420134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</w:t>
      </w:r>
      <w:r w:rsidRPr="00B34BFF">
        <w:rPr>
          <w:sz w:val="26"/>
          <w:szCs w:val="26"/>
        </w:rPr>
        <w:t xml:space="preserve">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</w:t>
      </w:r>
      <w:r w:rsidRPr="006023FA">
        <w:rPr>
          <w:sz w:val="26"/>
          <w:szCs w:val="26"/>
        </w:rPr>
        <w:t>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</w:t>
      </w:r>
      <w:r w:rsidRPr="006023FA">
        <w:rPr>
          <w:sz w:val="26"/>
          <w:szCs w:val="26"/>
        </w:rPr>
        <w:t>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0238FA" w14:paraId="7C8A461C" w14:textId="05F6E8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38FA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A1B1-BDDF-458F-8EBA-AECA6683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